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9F" w:rsidRPr="00AD20C0" w:rsidRDefault="00245B9F" w:rsidP="00245B9F">
      <w:pPr>
        <w:jc w:val="both"/>
        <w:rPr>
          <w:sz w:val="24"/>
          <w:szCs w:val="24"/>
        </w:rPr>
      </w:pPr>
      <w:r w:rsidRPr="00AD20C0">
        <w:rPr>
          <w:b/>
          <w:sz w:val="24"/>
          <w:szCs w:val="24"/>
        </w:rPr>
        <w:t>Тема 5</w:t>
      </w:r>
      <w:r w:rsidRPr="00AD20C0">
        <w:rPr>
          <w:sz w:val="24"/>
          <w:szCs w:val="24"/>
        </w:rPr>
        <w:t xml:space="preserve"> </w:t>
      </w:r>
      <w:r w:rsidRPr="00AD20C0">
        <w:rPr>
          <w:rFonts w:eastAsia="Times-Bold"/>
          <w:bCs/>
          <w:sz w:val="24"/>
          <w:szCs w:val="24"/>
        </w:rPr>
        <w:t>Использование эконометрических моделей в прогнозировании социально-экономических процессов</w:t>
      </w:r>
    </w:p>
    <w:p w:rsidR="00245B9F" w:rsidRDefault="00245B9F" w:rsidP="00245B9F">
      <w:pPr>
        <w:jc w:val="both"/>
        <w:rPr>
          <w:sz w:val="24"/>
          <w:szCs w:val="24"/>
        </w:rPr>
      </w:pPr>
    </w:p>
    <w:p w:rsidR="00245B9F" w:rsidRDefault="00245B9F" w:rsidP="00245B9F">
      <w:pPr>
        <w:widowControl w:val="0"/>
        <w:numPr>
          <w:ilvl w:val="0"/>
          <w:numId w:val="3"/>
        </w:numPr>
        <w:jc w:val="both"/>
        <w:rPr>
          <w:kern w:val="20"/>
          <w:sz w:val="24"/>
          <w:szCs w:val="24"/>
        </w:rPr>
      </w:pPr>
      <w:bookmarkStart w:id="0" w:name="_GoBack"/>
      <w:r>
        <w:rPr>
          <w:kern w:val="20"/>
          <w:sz w:val="24"/>
          <w:szCs w:val="24"/>
        </w:rPr>
        <w:t>Суть верификации прогноза.</w:t>
      </w:r>
    </w:p>
    <w:p w:rsidR="00245B9F" w:rsidRDefault="00245B9F" w:rsidP="00245B9F">
      <w:pPr>
        <w:widowControl w:val="0"/>
        <w:numPr>
          <w:ilvl w:val="0"/>
          <w:numId w:val="3"/>
        </w:numPr>
        <w:jc w:val="both"/>
        <w:rPr>
          <w:kern w:val="20"/>
          <w:sz w:val="24"/>
          <w:szCs w:val="24"/>
        </w:rPr>
      </w:pPr>
      <w:r>
        <w:rPr>
          <w:kern w:val="20"/>
          <w:sz w:val="24"/>
          <w:szCs w:val="24"/>
        </w:rPr>
        <w:t>Как оценивается точность прогноза.</w:t>
      </w:r>
    </w:p>
    <w:p w:rsidR="00245B9F" w:rsidRPr="00411D8E" w:rsidRDefault="00245B9F" w:rsidP="00245B9F">
      <w:pPr>
        <w:widowControl w:val="0"/>
        <w:numPr>
          <w:ilvl w:val="0"/>
          <w:numId w:val="3"/>
        </w:numPr>
        <w:jc w:val="both"/>
        <w:rPr>
          <w:kern w:val="20"/>
          <w:sz w:val="24"/>
          <w:szCs w:val="24"/>
        </w:rPr>
      </w:pPr>
      <w:r>
        <w:rPr>
          <w:kern w:val="20"/>
          <w:sz w:val="24"/>
          <w:szCs w:val="24"/>
        </w:rPr>
        <w:t>Методы оценки доверительного интервала прогноза в моделях с детерминированными и случайными параметрами.</w:t>
      </w:r>
    </w:p>
    <w:p w:rsidR="00245B9F" w:rsidRDefault="00245B9F" w:rsidP="00245B9F">
      <w:pPr>
        <w:numPr>
          <w:ilvl w:val="0"/>
          <w:numId w:val="3"/>
        </w:numPr>
        <w:jc w:val="both"/>
        <w:rPr>
          <w:sz w:val="24"/>
          <w:szCs w:val="24"/>
        </w:rPr>
      </w:pPr>
      <w:r w:rsidRPr="00286C2A">
        <w:rPr>
          <w:sz w:val="24"/>
          <w:szCs w:val="24"/>
        </w:rPr>
        <w:t xml:space="preserve">Методы оценки дисперсии прогноза при детерминированном прогнозном фоне. </w:t>
      </w:r>
    </w:p>
    <w:p w:rsidR="00245B9F" w:rsidRPr="00286C2A" w:rsidRDefault="00245B9F" w:rsidP="00245B9F">
      <w:pPr>
        <w:numPr>
          <w:ilvl w:val="0"/>
          <w:numId w:val="3"/>
        </w:numPr>
        <w:jc w:val="both"/>
        <w:rPr>
          <w:sz w:val="24"/>
          <w:szCs w:val="24"/>
        </w:rPr>
      </w:pPr>
      <w:r w:rsidRPr="00286C2A">
        <w:rPr>
          <w:sz w:val="24"/>
          <w:szCs w:val="24"/>
        </w:rPr>
        <w:t xml:space="preserve">Методы </w:t>
      </w:r>
      <w:bookmarkEnd w:id="0"/>
      <w:r w:rsidRPr="00286C2A">
        <w:rPr>
          <w:sz w:val="24"/>
          <w:szCs w:val="24"/>
        </w:rPr>
        <w:t>оценки дисперсии прогноза при случайном прогнозном фоне.</w:t>
      </w:r>
    </w:p>
    <w:p w:rsidR="00CF6C9C" w:rsidRDefault="00CF6C9C"/>
    <w:sectPr w:rsidR="00C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5023"/>
    <w:multiLevelType w:val="hybridMultilevel"/>
    <w:tmpl w:val="426CAB76"/>
    <w:lvl w:ilvl="0" w:tplc="E2DE2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E5488"/>
    <w:multiLevelType w:val="hybridMultilevel"/>
    <w:tmpl w:val="447A7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D6EAE"/>
    <w:multiLevelType w:val="hybridMultilevel"/>
    <w:tmpl w:val="B3A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9F"/>
    <w:rsid w:val="00245B9F"/>
    <w:rsid w:val="00C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0A1EE-2468-4F19-A9D9-8D1728EC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45B9F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5B9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2021-01-16T16:18:00Z</dcterms:created>
  <dcterms:modified xsi:type="dcterms:W3CDTF">2021-01-16T16:18:00Z</dcterms:modified>
</cp:coreProperties>
</file>