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3C" w:rsidRPr="00BB3E3C" w:rsidRDefault="00BB3E3C" w:rsidP="00BB3E3C">
      <w:pPr>
        <w:pStyle w:val="1"/>
        <w:spacing w:before="0"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bookmarkStart w:id="0" w:name="_Toc507968903"/>
      <w:r w:rsidRPr="00BB3E3C">
        <w:rPr>
          <w:rFonts w:ascii="Times New Roman" w:hAnsi="Times New Roman"/>
          <w:i/>
          <w:sz w:val="28"/>
          <w:szCs w:val="28"/>
        </w:rPr>
        <w:t>Рекомендуемая литература</w:t>
      </w:r>
      <w:bookmarkEnd w:id="0"/>
    </w:p>
    <w:p w:rsidR="00BB3E3C" w:rsidRPr="00BB3E3C" w:rsidRDefault="00BB3E3C" w:rsidP="00BB3E3C">
      <w:pPr>
        <w:tabs>
          <w:tab w:val="num" w:pos="426"/>
        </w:tabs>
        <w:ind w:left="851" w:hanging="851"/>
        <w:rPr>
          <w:sz w:val="28"/>
          <w:szCs w:val="28"/>
        </w:rPr>
      </w:pPr>
    </w:p>
    <w:p w:rsidR="00BB3E3C" w:rsidRPr="00BB3E3C" w:rsidRDefault="00BB3E3C" w:rsidP="00BB3E3C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Toc507968904"/>
      <w:r w:rsidRPr="00BB3E3C">
        <w:rPr>
          <w:rFonts w:ascii="Times New Roman" w:hAnsi="Times New Roman"/>
          <w:sz w:val="28"/>
          <w:szCs w:val="28"/>
        </w:rPr>
        <w:t>Основная литература:</w:t>
      </w:r>
      <w:bookmarkEnd w:id="1"/>
    </w:p>
    <w:p w:rsidR="00BB3E3C" w:rsidRPr="00BB3E3C" w:rsidRDefault="00BB3E3C" w:rsidP="00BB3E3C">
      <w:pPr>
        <w:ind w:firstLine="709"/>
        <w:jc w:val="both"/>
        <w:rPr>
          <w:sz w:val="28"/>
          <w:szCs w:val="28"/>
        </w:rPr>
      </w:pPr>
      <w:r w:rsidRPr="00BB3E3C">
        <w:rPr>
          <w:sz w:val="28"/>
          <w:szCs w:val="28"/>
        </w:rPr>
        <w:t xml:space="preserve">1. История России: Учебник / Ш.М. Мунчаев, В.М. Устинов. - 6-e изд., </w:t>
      </w:r>
      <w:proofErr w:type="spellStart"/>
      <w:r w:rsidRPr="00BB3E3C">
        <w:rPr>
          <w:sz w:val="28"/>
          <w:szCs w:val="28"/>
        </w:rPr>
        <w:t>перераб</w:t>
      </w:r>
      <w:proofErr w:type="spellEnd"/>
      <w:r w:rsidRPr="00BB3E3C">
        <w:rPr>
          <w:sz w:val="28"/>
          <w:szCs w:val="28"/>
        </w:rPr>
        <w:t xml:space="preserve">. и доп. - М.: Норма: НИЦ ИНФРА-М, 2015. - 608 с.: 60x90 1/16. (переплет) ISBN 978-5-91768-566-3. Режим доступа: </w:t>
      </w:r>
      <w:hyperlink r:id="rId4" w:history="1">
        <w:r w:rsidRPr="00BB3E3C">
          <w:rPr>
            <w:rStyle w:val="a3"/>
            <w:sz w:val="28"/>
            <w:szCs w:val="28"/>
          </w:rPr>
          <w:t>http://znanium.com/bookread2.php?book=488656</w:t>
        </w:r>
      </w:hyperlink>
    </w:p>
    <w:p w:rsidR="00BB3E3C" w:rsidRPr="00BB3E3C" w:rsidRDefault="00BB3E3C" w:rsidP="00BB3E3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  <w:lang w:val="ru-RU"/>
        </w:rPr>
      </w:pPr>
      <w:r w:rsidRPr="00BB3E3C">
        <w:rPr>
          <w:rFonts w:ascii="Times New Roman" w:hAnsi="Times New Roman"/>
          <w:b w:val="0"/>
          <w:bCs w:val="0"/>
          <w:color w:val="555555"/>
          <w:sz w:val="28"/>
          <w:szCs w:val="28"/>
          <w:shd w:val="clear" w:color="auto" w:fill="FFFFFF"/>
          <w:lang w:val="ru-RU"/>
        </w:rPr>
        <w:t xml:space="preserve">2. </w:t>
      </w:r>
      <w:r w:rsidRPr="00BB3E3C">
        <w:rPr>
          <w:rFonts w:ascii="Times New Roman" w:hAnsi="Times New Roman"/>
          <w:b w:val="0"/>
          <w:bCs w:val="0"/>
          <w:color w:val="555555"/>
          <w:sz w:val="28"/>
          <w:szCs w:val="28"/>
          <w:shd w:val="clear" w:color="auto" w:fill="FFFFFF"/>
        </w:rPr>
        <w:t>История России</w:t>
      </w:r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</w:rPr>
        <w:t xml:space="preserve">: Учебник для студентов вузов / Под ред. Поляк Г.Б., - 3-е изд., </w:t>
      </w:r>
      <w:proofErr w:type="spellStart"/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</w:rPr>
        <w:t>перераб</w:t>
      </w:r>
      <w:proofErr w:type="spellEnd"/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</w:rPr>
        <w:t>. и доп. - М.:ЮНИТИ-ДАНА, 2015. - 687 с.: 60x90 1/16. - (</w:t>
      </w:r>
      <w:proofErr w:type="spellStart"/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</w:rPr>
        <w:t>Cogito</w:t>
      </w:r>
      <w:proofErr w:type="spellEnd"/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</w:rPr>
        <w:t>ergo</w:t>
      </w:r>
      <w:proofErr w:type="spellEnd"/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</w:rPr>
        <w:t>sum</w:t>
      </w:r>
      <w:proofErr w:type="spellEnd"/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</w:rPr>
        <w:t>) ISBN 978-5-238-01639-9 – </w:t>
      </w:r>
      <w:r w:rsidRPr="00BB3E3C">
        <w:rPr>
          <w:rFonts w:ascii="Times New Roman" w:hAnsi="Times New Roman"/>
          <w:b w:val="0"/>
          <w:color w:val="555555"/>
          <w:sz w:val="28"/>
          <w:szCs w:val="28"/>
          <w:shd w:val="clear" w:color="auto" w:fill="FFFFFF"/>
          <w:lang w:val="ru-RU"/>
        </w:rPr>
        <w:t xml:space="preserve">Режим доступа: </w:t>
      </w:r>
      <w:hyperlink r:id="rId5" w:history="1">
        <w:r w:rsidRPr="00BB3E3C">
          <w:rPr>
            <w:rStyle w:val="a3"/>
            <w:rFonts w:ascii="Times New Roman" w:hAnsi="Times New Roman"/>
            <w:b w:val="0"/>
            <w:sz w:val="28"/>
            <w:szCs w:val="28"/>
            <w:shd w:val="clear" w:color="auto" w:fill="FFFFFF"/>
            <w:lang w:val="ru-RU"/>
          </w:rPr>
          <w:t>http://znanium.com/bookread2.php?book=872766</w:t>
        </w:r>
      </w:hyperlink>
    </w:p>
    <w:p w:rsidR="00BB3E3C" w:rsidRPr="00BB3E3C" w:rsidRDefault="00BB3E3C" w:rsidP="00BB3E3C">
      <w:pPr>
        <w:ind w:firstLine="709"/>
        <w:jc w:val="both"/>
        <w:rPr>
          <w:sz w:val="28"/>
          <w:szCs w:val="28"/>
        </w:rPr>
      </w:pPr>
      <w:r w:rsidRPr="00BB3E3C">
        <w:rPr>
          <w:sz w:val="28"/>
          <w:szCs w:val="28"/>
        </w:rPr>
        <w:t xml:space="preserve">3. Шишова Н.В. Отечественная история: Учебник [Электронный ресурс]: / Шишова Н. В., </w:t>
      </w:r>
      <w:proofErr w:type="spellStart"/>
      <w:r w:rsidRPr="00BB3E3C">
        <w:rPr>
          <w:sz w:val="28"/>
          <w:szCs w:val="28"/>
        </w:rPr>
        <w:t>Мининкова</w:t>
      </w:r>
      <w:proofErr w:type="spellEnd"/>
      <w:r w:rsidRPr="00BB3E3C">
        <w:rPr>
          <w:sz w:val="28"/>
          <w:szCs w:val="28"/>
        </w:rPr>
        <w:t xml:space="preserve"> Л. В., </w:t>
      </w:r>
      <w:proofErr w:type="spellStart"/>
      <w:r w:rsidRPr="00BB3E3C">
        <w:rPr>
          <w:sz w:val="28"/>
          <w:szCs w:val="28"/>
        </w:rPr>
        <w:t>Ушкалов</w:t>
      </w:r>
      <w:proofErr w:type="spellEnd"/>
      <w:r w:rsidRPr="00BB3E3C">
        <w:rPr>
          <w:sz w:val="28"/>
          <w:szCs w:val="28"/>
        </w:rPr>
        <w:t xml:space="preserve"> В. А. - М.: ИНФРА-М Издательский Дом, 2016. - 462 с.: 60x90 1/16. - (Высшее образование) (Переплёт 7БЦ) ISBN 978-5-16-004480-4 Режим доступа: </w:t>
      </w:r>
      <w:hyperlink r:id="rId6" w:history="1">
        <w:r w:rsidRPr="00BB3E3C">
          <w:rPr>
            <w:rStyle w:val="a3"/>
            <w:sz w:val="28"/>
            <w:szCs w:val="28"/>
            <w:lang w:val="en-US"/>
          </w:rPr>
          <w:t>http</w:t>
        </w:r>
        <w:r w:rsidRPr="00BB3E3C">
          <w:rPr>
            <w:rStyle w:val="a3"/>
            <w:sz w:val="28"/>
            <w:szCs w:val="28"/>
          </w:rPr>
          <w:t>://</w:t>
        </w:r>
        <w:proofErr w:type="spellStart"/>
        <w:r w:rsidRPr="00BB3E3C">
          <w:rPr>
            <w:rStyle w:val="a3"/>
            <w:sz w:val="28"/>
            <w:szCs w:val="28"/>
            <w:lang w:val="en-US"/>
          </w:rPr>
          <w:t>znanium</w:t>
        </w:r>
        <w:proofErr w:type="spellEnd"/>
        <w:r w:rsidRPr="00BB3E3C">
          <w:rPr>
            <w:rStyle w:val="a3"/>
            <w:sz w:val="28"/>
            <w:szCs w:val="28"/>
          </w:rPr>
          <w:t>.</w:t>
        </w:r>
        <w:r w:rsidRPr="00BB3E3C">
          <w:rPr>
            <w:rStyle w:val="a3"/>
            <w:sz w:val="28"/>
            <w:szCs w:val="28"/>
            <w:lang w:val="en-US"/>
          </w:rPr>
          <w:t>com</w:t>
        </w:r>
        <w:r w:rsidRPr="00BB3E3C">
          <w:rPr>
            <w:rStyle w:val="a3"/>
            <w:sz w:val="28"/>
            <w:szCs w:val="28"/>
          </w:rPr>
          <w:t>/</w:t>
        </w:r>
        <w:proofErr w:type="spellStart"/>
        <w:r w:rsidRPr="00BB3E3C">
          <w:rPr>
            <w:rStyle w:val="a3"/>
            <w:sz w:val="28"/>
            <w:szCs w:val="28"/>
            <w:lang w:val="en-US"/>
          </w:rPr>
          <w:t>bookread</w:t>
        </w:r>
        <w:proofErr w:type="spellEnd"/>
        <w:r w:rsidRPr="00BB3E3C">
          <w:rPr>
            <w:rStyle w:val="a3"/>
            <w:sz w:val="28"/>
            <w:szCs w:val="28"/>
          </w:rPr>
          <w:t>2.</w:t>
        </w:r>
        <w:proofErr w:type="spellStart"/>
        <w:r w:rsidRPr="00BB3E3C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BB3E3C">
          <w:rPr>
            <w:rStyle w:val="a3"/>
            <w:sz w:val="28"/>
            <w:szCs w:val="28"/>
          </w:rPr>
          <w:t>?</w:t>
        </w:r>
        <w:r w:rsidRPr="00BB3E3C">
          <w:rPr>
            <w:rStyle w:val="a3"/>
            <w:sz w:val="28"/>
            <w:szCs w:val="28"/>
            <w:lang w:val="en-US"/>
          </w:rPr>
          <w:t>book</w:t>
        </w:r>
        <w:r w:rsidRPr="00BB3E3C">
          <w:rPr>
            <w:rStyle w:val="a3"/>
            <w:sz w:val="28"/>
            <w:szCs w:val="28"/>
          </w:rPr>
          <w:t>=202584&amp;</w:t>
        </w:r>
        <w:r w:rsidRPr="00BB3E3C">
          <w:rPr>
            <w:rStyle w:val="a3"/>
            <w:sz w:val="28"/>
            <w:szCs w:val="28"/>
            <w:lang w:val="en-US"/>
          </w:rPr>
          <w:t>spec</w:t>
        </w:r>
        <w:r w:rsidRPr="00BB3E3C">
          <w:rPr>
            <w:rStyle w:val="a3"/>
            <w:sz w:val="28"/>
            <w:szCs w:val="28"/>
          </w:rPr>
          <w:t>=1</w:t>
        </w:r>
      </w:hyperlink>
    </w:p>
    <w:p w:rsidR="00BB3E3C" w:rsidRPr="00BB3E3C" w:rsidRDefault="00BB3E3C" w:rsidP="00BB3E3C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507968905"/>
      <w:r w:rsidRPr="00BB3E3C">
        <w:rPr>
          <w:rFonts w:ascii="Times New Roman" w:hAnsi="Times New Roman"/>
          <w:sz w:val="28"/>
          <w:szCs w:val="28"/>
        </w:rPr>
        <w:t>Дополнительная литература:</w:t>
      </w:r>
      <w:bookmarkEnd w:id="2"/>
    </w:p>
    <w:p w:rsidR="00BB3E3C" w:rsidRPr="00BB3E3C" w:rsidRDefault="00BB3E3C" w:rsidP="00BB3E3C">
      <w:pPr>
        <w:ind w:firstLine="709"/>
        <w:jc w:val="both"/>
        <w:rPr>
          <w:sz w:val="28"/>
          <w:szCs w:val="28"/>
        </w:rPr>
      </w:pPr>
      <w:r w:rsidRPr="00BB3E3C">
        <w:rPr>
          <w:sz w:val="28"/>
          <w:szCs w:val="28"/>
        </w:rPr>
        <w:t>1. Леонтьева Г.А. Практикум по истории России XVIII века: Учебное пособи</w:t>
      </w:r>
      <w:proofErr w:type="gramStart"/>
      <w:r w:rsidRPr="00BB3E3C">
        <w:rPr>
          <w:sz w:val="28"/>
          <w:szCs w:val="28"/>
        </w:rPr>
        <w:t>е[</w:t>
      </w:r>
      <w:proofErr w:type="gramEnd"/>
      <w:r w:rsidRPr="00BB3E3C">
        <w:rPr>
          <w:sz w:val="28"/>
          <w:szCs w:val="28"/>
        </w:rPr>
        <w:t xml:space="preserve">Электронный ресурс]:  / Леонтьева Г.А., Синелобов А.П. - М.:МПГУ, 2013. - 338 с.: ISBN 978-5-7042-2424-2. Режим доступа: </w:t>
      </w:r>
      <w:hyperlink r:id="rId7" w:history="1">
        <w:r w:rsidRPr="00BB3E3C">
          <w:rPr>
            <w:rStyle w:val="a3"/>
            <w:sz w:val="28"/>
            <w:szCs w:val="28"/>
          </w:rPr>
          <w:t>http://znanium.com/bookread2.php?book=757830&amp;spec=1</w:t>
        </w:r>
      </w:hyperlink>
    </w:p>
    <w:p w:rsidR="00BB3E3C" w:rsidRPr="00BB3E3C" w:rsidRDefault="00BB3E3C" w:rsidP="00BB3E3C">
      <w:pPr>
        <w:tabs>
          <w:tab w:val="left" w:pos="1134"/>
          <w:tab w:val="right" w:leader="underscore" w:pos="8505"/>
        </w:tabs>
        <w:ind w:firstLine="709"/>
        <w:contextualSpacing/>
        <w:jc w:val="both"/>
        <w:rPr>
          <w:sz w:val="28"/>
          <w:szCs w:val="28"/>
        </w:rPr>
      </w:pPr>
      <w:r w:rsidRPr="00BB3E3C">
        <w:rPr>
          <w:bCs/>
          <w:iCs/>
          <w:sz w:val="28"/>
          <w:szCs w:val="28"/>
        </w:rPr>
        <w:t>2. История России XVIII — начала XX века</w:t>
      </w:r>
      <w:proofErr w:type="gramStart"/>
      <w:r w:rsidRPr="00BB3E3C">
        <w:rPr>
          <w:bCs/>
          <w:iCs/>
          <w:sz w:val="28"/>
          <w:szCs w:val="28"/>
        </w:rPr>
        <w:t xml:space="preserve"> :</w:t>
      </w:r>
      <w:proofErr w:type="gramEnd"/>
      <w:r w:rsidRPr="00BB3E3C">
        <w:rPr>
          <w:bCs/>
          <w:iCs/>
          <w:sz w:val="28"/>
          <w:szCs w:val="28"/>
        </w:rPr>
        <w:t xml:space="preserve"> учебник / М.Ю. </w:t>
      </w:r>
      <w:proofErr w:type="spellStart"/>
      <w:r w:rsidRPr="00BB3E3C">
        <w:rPr>
          <w:bCs/>
          <w:iCs/>
          <w:sz w:val="28"/>
          <w:szCs w:val="28"/>
        </w:rPr>
        <w:t>Лачаева</w:t>
      </w:r>
      <w:proofErr w:type="spellEnd"/>
      <w:r w:rsidRPr="00BB3E3C">
        <w:rPr>
          <w:bCs/>
          <w:iCs/>
          <w:sz w:val="28"/>
          <w:szCs w:val="28"/>
        </w:rPr>
        <w:t xml:space="preserve">, Л.М. </w:t>
      </w:r>
      <w:proofErr w:type="spellStart"/>
      <w:r w:rsidRPr="00BB3E3C">
        <w:rPr>
          <w:bCs/>
          <w:iCs/>
          <w:sz w:val="28"/>
          <w:szCs w:val="28"/>
        </w:rPr>
        <w:t>Ляшенко</w:t>
      </w:r>
      <w:proofErr w:type="spellEnd"/>
      <w:r w:rsidRPr="00BB3E3C">
        <w:rPr>
          <w:bCs/>
          <w:iCs/>
          <w:sz w:val="28"/>
          <w:szCs w:val="28"/>
        </w:rPr>
        <w:t xml:space="preserve">, В.Е. Воронин, А.П. Синелобов ; под ред. М.Ю. </w:t>
      </w:r>
      <w:proofErr w:type="spellStart"/>
      <w:r w:rsidRPr="00BB3E3C">
        <w:rPr>
          <w:bCs/>
          <w:iCs/>
          <w:sz w:val="28"/>
          <w:szCs w:val="28"/>
        </w:rPr>
        <w:t>Лачаевой</w:t>
      </w:r>
      <w:proofErr w:type="spellEnd"/>
      <w:r w:rsidRPr="00BB3E3C">
        <w:rPr>
          <w:bCs/>
          <w:iCs/>
          <w:sz w:val="28"/>
          <w:szCs w:val="28"/>
        </w:rPr>
        <w:t>. - М.</w:t>
      </w:r>
      <w:proofErr w:type="gramStart"/>
      <w:r w:rsidRPr="00BB3E3C">
        <w:rPr>
          <w:bCs/>
          <w:iCs/>
          <w:sz w:val="28"/>
          <w:szCs w:val="28"/>
        </w:rPr>
        <w:t xml:space="preserve"> :</w:t>
      </w:r>
      <w:proofErr w:type="gramEnd"/>
      <w:r w:rsidRPr="00BB3E3C">
        <w:rPr>
          <w:bCs/>
          <w:iCs/>
          <w:sz w:val="28"/>
          <w:szCs w:val="28"/>
        </w:rPr>
        <w:t xml:space="preserve"> ИНФРА-М, 2017. — 648 с. + Доп. Материалы. </w:t>
      </w:r>
      <w:r w:rsidRPr="00BB3E3C">
        <w:rPr>
          <w:sz w:val="28"/>
          <w:szCs w:val="28"/>
        </w:rPr>
        <w:t xml:space="preserve">Режим доступа: </w:t>
      </w:r>
      <w:hyperlink r:id="rId8" w:history="1">
        <w:r w:rsidRPr="00BB3E3C">
          <w:rPr>
            <w:rStyle w:val="a3"/>
            <w:sz w:val="28"/>
            <w:szCs w:val="28"/>
          </w:rPr>
          <w:t>http://znanium.com/bookread2.php?book=757953&amp;spec=1</w:t>
        </w:r>
      </w:hyperlink>
    </w:p>
    <w:p w:rsidR="00BB3E3C" w:rsidRPr="00BB3E3C" w:rsidRDefault="00BB3E3C" w:rsidP="00BB3E3C">
      <w:pPr>
        <w:tabs>
          <w:tab w:val="left" w:pos="1134"/>
          <w:tab w:val="right" w:leader="underscore" w:pos="8505"/>
        </w:tabs>
        <w:ind w:firstLine="709"/>
        <w:contextualSpacing/>
        <w:jc w:val="both"/>
        <w:rPr>
          <w:sz w:val="28"/>
          <w:szCs w:val="28"/>
        </w:rPr>
      </w:pPr>
      <w:r w:rsidRPr="00BB3E3C">
        <w:rPr>
          <w:bCs/>
          <w:iCs/>
          <w:sz w:val="28"/>
          <w:szCs w:val="28"/>
        </w:rPr>
        <w:t>3. История международных отношений и внешней политики России в Новое время. XVI – XIX вв. [Электронный ресурс]</w:t>
      </w:r>
      <w:proofErr w:type="gramStart"/>
      <w:r w:rsidRPr="00BB3E3C">
        <w:rPr>
          <w:bCs/>
          <w:iCs/>
          <w:sz w:val="28"/>
          <w:szCs w:val="28"/>
        </w:rPr>
        <w:t xml:space="preserve"> :</w:t>
      </w:r>
      <w:proofErr w:type="gramEnd"/>
      <w:r w:rsidRPr="00BB3E3C">
        <w:rPr>
          <w:bCs/>
          <w:iCs/>
          <w:sz w:val="28"/>
          <w:szCs w:val="28"/>
        </w:rPr>
        <w:t xml:space="preserve"> Учебное пособие / М. Ю. </w:t>
      </w:r>
      <w:proofErr w:type="spellStart"/>
      <w:r w:rsidRPr="00BB3E3C">
        <w:rPr>
          <w:bCs/>
          <w:iCs/>
          <w:sz w:val="28"/>
          <w:szCs w:val="28"/>
        </w:rPr>
        <w:t>Золотухин</w:t>
      </w:r>
      <w:proofErr w:type="spellEnd"/>
      <w:r w:rsidRPr="00BB3E3C">
        <w:rPr>
          <w:bCs/>
          <w:iCs/>
          <w:sz w:val="28"/>
          <w:szCs w:val="28"/>
        </w:rPr>
        <w:t>, В. А. Георгиев, Н. Г. Георгиева. - М.</w:t>
      </w:r>
      <w:proofErr w:type="gramStart"/>
      <w:r w:rsidRPr="00BB3E3C">
        <w:rPr>
          <w:bCs/>
          <w:iCs/>
          <w:sz w:val="28"/>
          <w:szCs w:val="28"/>
        </w:rPr>
        <w:t xml:space="preserve"> :</w:t>
      </w:r>
      <w:proofErr w:type="gramEnd"/>
      <w:r w:rsidRPr="00BB3E3C">
        <w:rPr>
          <w:bCs/>
          <w:iCs/>
          <w:sz w:val="28"/>
          <w:szCs w:val="28"/>
        </w:rPr>
        <w:t xml:space="preserve"> Издательский дом ИНФРА-М, 2012. - 560 с. </w:t>
      </w:r>
      <w:r w:rsidRPr="00BB3E3C">
        <w:rPr>
          <w:sz w:val="28"/>
          <w:szCs w:val="28"/>
        </w:rPr>
        <w:t xml:space="preserve">Режим доступа: </w:t>
      </w:r>
      <w:hyperlink r:id="rId9" w:history="1">
        <w:r w:rsidRPr="00BB3E3C">
          <w:rPr>
            <w:rStyle w:val="a3"/>
            <w:sz w:val="28"/>
            <w:szCs w:val="28"/>
          </w:rPr>
          <w:t>http://znanium.com/bookread2.php?book=487377&amp;spec=1</w:t>
        </w:r>
      </w:hyperlink>
    </w:p>
    <w:p w:rsidR="00BB3E3C" w:rsidRPr="00BB3E3C" w:rsidRDefault="00BB3E3C" w:rsidP="00BB3E3C">
      <w:pPr>
        <w:tabs>
          <w:tab w:val="left" w:pos="1134"/>
          <w:tab w:val="right" w:leader="underscore" w:pos="8505"/>
        </w:tabs>
        <w:ind w:firstLine="709"/>
        <w:contextualSpacing/>
        <w:jc w:val="both"/>
        <w:rPr>
          <w:bCs/>
          <w:iCs/>
          <w:sz w:val="28"/>
          <w:szCs w:val="28"/>
        </w:rPr>
      </w:pPr>
      <w:r w:rsidRPr="00BB3E3C">
        <w:rPr>
          <w:bCs/>
          <w:iCs/>
          <w:sz w:val="28"/>
          <w:szCs w:val="28"/>
        </w:rPr>
        <w:t>4. История (с древнейших времен до конца XVIII века) (схемы, таблицы, комментарии) [Электронный ресурс]</w:t>
      </w:r>
      <w:proofErr w:type="gramStart"/>
      <w:r w:rsidRPr="00BB3E3C">
        <w:rPr>
          <w:bCs/>
          <w:iCs/>
          <w:sz w:val="28"/>
          <w:szCs w:val="28"/>
        </w:rPr>
        <w:t xml:space="preserve"> :</w:t>
      </w:r>
      <w:proofErr w:type="gramEnd"/>
      <w:r w:rsidRPr="00BB3E3C">
        <w:rPr>
          <w:bCs/>
          <w:iCs/>
          <w:sz w:val="28"/>
          <w:szCs w:val="28"/>
        </w:rPr>
        <w:t xml:space="preserve"> Учебное пособие./ </w:t>
      </w:r>
      <w:proofErr w:type="spellStart"/>
      <w:r w:rsidRPr="00BB3E3C">
        <w:rPr>
          <w:bCs/>
          <w:iCs/>
          <w:sz w:val="28"/>
          <w:szCs w:val="28"/>
        </w:rPr>
        <w:t>Ивашко</w:t>
      </w:r>
      <w:proofErr w:type="spellEnd"/>
      <w:r w:rsidRPr="00BB3E3C">
        <w:rPr>
          <w:bCs/>
          <w:iCs/>
          <w:sz w:val="28"/>
          <w:szCs w:val="28"/>
        </w:rPr>
        <w:t xml:space="preserve"> М.И. - М.: РАП, 2014. - 560 с. - ISBN 978-5-93916412-2. Режим доступа: </w:t>
      </w:r>
      <w:hyperlink r:id="rId10" w:history="1">
        <w:r w:rsidRPr="00BB3E3C">
          <w:rPr>
            <w:rStyle w:val="a3"/>
            <w:bCs/>
            <w:iCs/>
            <w:sz w:val="28"/>
            <w:szCs w:val="28"/>
          </w:rPr>
          <w:t>http://znanium.com/bookread2.php?book=517319&amp;spec=1</w:t>
        </w:r>
      </w:hyperlink>
    </w:p>
    <w:p w:rsidR="00BB3E3C" w:rsidRPr="00BB3E3C" w:rsidRDefault="00BB3E3C" w:rsidP="00BB3E3C">
      <w:pPr>
        <w:tabs>
          <w:tab w:val="left" w:pos="1134"/>
          <w:tab w:val="right" w:leader="underscore" w:pos="8505"/>
        </w:tabs>
        <w:ind w:firstLine="709"/>
        <w:contextualSpacing/>
        <w:jc w:val="both"/>
        <w:rPr>
          <w:bCs/>
          <w:iCs/>
          <w:sz w:val="28"/>
          <w:szCs w:val="28"/>
        </w:rPr>
      </w:pPr>
      <w:r w:rsidRPr="00BB3E3C">
        <w:rPr>
          <w:bCs/>
          <w:iCs/>
          <w:sz w:val="28"/>
          <w:szCs w:val="28"/>
        </w:rPr>
        <w:t xml:space="preserve">5. Реформы в России XVIII-XX вв.: опыт и уроки: Учебное пособие / С.Л. Анохина и </w:t>
      </w:r>
      <w:proofErr w:type="spellStart"/>
      <w:proofErr w:type="gramStart"/>
      <w:r w:rsidRPr="00BB3E3C">
        <w:rPr>
          <w:bCs/>
          <w:iCs/>
          <w:sz w:val="28"/>
          <w:szCs w:val="28"/>
        </w:rPr>
        <w:t>др</w:t>
      </w:r>
      <w:proofErr w:type="spellEnd"/>
      <w:proofErr w:type="gramEnd"/>
      <w:r w:rsidRPr="00BB3E3C">
        <w:rPr>
          <w:bCs/>
          <w:iCs/>
          <w:sz w:val="28"/>
          <w:szCs w:val="28"/>
        </w:rPr>
        <w:t xml:space="preserve">; Под ред. Я.А. </w:t>
      </w:r>
      <w:proofErr w:type="spellStart"/>
      <w:r w:rsidRPr="00BB3E3C">
        <w:rPr>
          <w:bCs/>
          <w:iCs/>
          <w:sz w:val="28"/>
          <w:szCs w:val="28"/>
        </w:rPr>
        <w:t>Пляйса</w:t>
      </w:r>
      <w:proofErr w:type="spellEnd"/>
      <w:r w:rsidRPr="00BB3E3C">
        <w:rPr>
          <w:bCs/>
          <w:iCs/>
          <w:sz w:val="28"/>
          <w:szCs w:val="28"/>
        </w:rPr>
        <w:t>. - 3-e изд., доп. - М.: Вузовский учебник: НИЦ ИНФРА-М, 2014. - 512 с.: 60x90 1/16. (</w:t>
      </w:r>
      <w:proofErr w:type="spellStart"/>
      <w:r w:rsidRPr="00BB3E3C">
        <w:rPr>
          <w:bCs/>
          <w:iCs/>
          <w:sz w:val="28"/>
          <w:szCs w:val="28"/>
        </w:rPr>
        <w:t>п</w:t>
      </w:r>
      <w:proofErr w:type="spellEnd"/>
      <w:r w:rsidRPr="00BB3E3C">
        <w:rPr>
          <w:bCs/>
          <w:iCs/>
          <w:sz w:val="28"/>
          <w:szCs w:val="28"/>
        </w:rPr>
        <w:t xml:space="preserve">) ISBN 978-5-9558-0339-5. Режим доступа: </w:t>
      </w:r>
      <w:hyperlink r:id="rId11" w:history="1">
        <w:r w:rsidRPr="00BB3E3C">
          <w:rPr>
            <w:rStyle w:val="a3"/>
            <w:bCs/>
            <w:iCs/>
            <w:sz w:val="28"/>
            <w:szCs w:val="28"/>
          </w:rPr>
          <w:t>http://znanium.com/bookread2.php?book=330409&amp;spec=1</w:t>
        </w:r>
      </w:hyperlink>
    </w:p>
    <w:p w:rsidR="00BB3E3C" w:rsidRPr="00BB3E3C" w:rsidRDefault="00BB3E3C" w:rsidP="00BB3E3C">
      <w:pPr>
        <w:ind w:firstLine="709"/>
        <w:jc w:val="both"/>
        <w:rPr>
          <w:sz w:val="28"/>
          <w:szCs w:val="28"/>
        </w:rPr>
      </w:pPr>
      <w:r w:rsidRPr="00BB3E3C">
        <w:rPr>
          <w:sz w:val="28"/>
          <w:szCs w:val="28"/>
        </w:rPr>
        <w:t xml:space="preserve">6. </w:t>
      </w:r>
      <w:proofErr w:type="spellStart"/>
      <w:r w:rsidRPr="00BB3E3C">
        <w:rPr>
          <w:sz w:val="28"/>
          <w:szCs w:val="28"/>
        </w:rPr>
        <w:t>Чураков</w:t>
      </w:r>
      <w:proofErr w:type="spellEnd"/>
      <w:r w:rsidRPr="00BB3E3C">
        <w:rPr>
          <w:sz w:val="28"/>
          <w:szCs w:val="28"/>
        </w:rPr>
        <w:t xml:space="preserve"> Д.О. Новейшая история Отечества. Курс лекций. Часть I. 1917–1941 годы: Учеб</w:t>
      </w:r>
      <w:proofErr w:type="gramStart"/>
      <w:r w:rsidRPr="00BB3E3C">
        <w:rPr>
          <w:sz w:val="28"/>
          <w:szCs w:val="28"/>
        </w:rPr>
        <w:t>.</w:t>
      </w:r>
      <w:proofErr w:type="gramEnd"/>
      <w:r w:rsidRPr="00BB3E3C">
        <w:rPr>
          <w:sz w:val="28"/>
          <w:szCs w:val="28"/>
        </w:rPr>
        <w:t xml:space="preserve"> </w:t>
      </w:r>
      <w:proofErr w:type="gramStart"/>
      <w:r w:rsidRPr="00BB3E3C">
        <w:rPr>
          <w:sz w:val="28"/>
          <w:szCs w:val="28"/>
        </w:rPr>
        <w:t>п</w:t>
      </w:r>
      <w:proofErr w:type="gramEnd"/>
      <w:r w:rsidRPr="00BB3E3C">
        <w:rPr>
          <w:sz w:val="28"/>
          <w:szCs w:val="28"/>
        </w:rPr>
        <w:t xml:space="preserve">особие по дисциплине «Новейшая отечественная история» [Электронный ресурс]:  / </w:t>
      </w:r>
      <w:proofErr w:type="spellStart"/>
      <w:r w:rsidRPr="00BB3E3C">
        <w:rPr>
          <w:sz w:val="28"/>
          <w:szCs w:val="28"/>
        </w:rPr>
        <w:t>Чураков</w:t>
      </w:r>
      <w:proofErr w:type="spellEnd"/>
      <w:r w:rsidRPr="00BB3E3C">
        <w:rPr>
          <w:sz w:val="28"/>
          <w:szCs w:val="28"/>
        </w:rPr>
        <w:t xml:space="preserve"> Д.О. - М.: Прометей, 2013. - 192 с. ISBN 978-5-7042-2383-2 Режим доступа: </w:t>
      </w:r>
      <w:hyperlink r:id="rId12" w:history="1">
        <w:r w:rsidRPr="00BB3E3C">
          <w:rPr>
            <w:rStyle w:val="a3"/>
            <w:sz w:val="28"/>
            <w:szCs w:val="28"/>
          </w:rPr>
          <w:t>http://znanium.com/bookread2.php?book=558139&amp;spec=1</w:t>
        </w:r>
      </w:hyperlink>
    </w:p>
    <w:p w:rsidR="00BB3E3C" w:rsidRPr="00BB3E3C" w:rsidRDefault="00BB3E3C" w:rsidP="00BB3E3C">
      <w:pPr>
        <w:tabs>
          <w:tab w:val="left" w:pos="1134"/>
          <w:tab w:val="right" w:leader="underscore" w:pos="8505"/>
        </w:tabs>
        <w:ind w:firstLine="720"/>
        <w:jc w:val="both"/>
        <w:rPr>
          <w:b/>
          <w:bCs/>
          <w:iCs/>
          <w:sz w:val="28"/>
          <w:szCs w:val="28"/>
        </w:rPr>
      </w:pPr>
    </w:p>
    <w:p w:rsidR="00AD041B" w:rsidRPr="00BB3E3C" w:rsidRDefault="00BB3E3C" w:rsidP="00BB3E3C">
      <w:pPr>
        <w:rPr>
          <w:szCs w:val="28"/>
        </w:rPr>
      </w:pPr>
    </w:p>
    <w:sectPr w:rsidR="00AD041B" w:rsidRPr="00BB3E3C" w:rsidSect="00C6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75F23"/>
    <w:rsid w:val="006C593C"/>
    <w:rsid w:val="00727863"/>
    <w:rsid w:val="009036FE"/>
    <w:rsid w:val="00B75F23"/>
    <w:rsid w:val="00BB3E3C"/>
    <w:rsid w:val="00C6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B75F23"/>
    <w:pPr>
      <w:keepNext/>
      <w:spacing w:before="120" w:after="12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F2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rsid w:val="00B75F2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3E3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757953&amp;spec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bookread2.php?book=757830&amp;spec=1" TargetMode="External"/><Relationship Id="rId12" Type="http://schemas.openxmlformats.org/officeDocument/2006/relationships/hyperlink" Target="http://znanium.com/bookread2.php?book=558139&amp;spec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bookread2.php?book=202584&amp;spec=1" TargetMode="External"/><Relationship Id="rId11" Type="http://schemas.openxmlformats.org/officeDocument/2006/relationships/hyperlink" Target="http://znanium.com/bookread2.php?book=330409&amp;spec=1" TargetMode="External"/><Relationship Id="rId5" Type="http://schemas.openxmlformats.org/officeDocument/2006/relationships/hyperlink" Target="http://znanium.com/bookread2.php?book=872766" TargetMode="External"/><Relationship Id="rId10" Type="http://schemas.openxmlformats.org/officeDocument/2006/relationships/hyperlink" Target="http://znanium.com/bookread2.php?book=517319&amp;spec=1" TargetMode="External"/><Relationship Id="rId4" Type="http://schemas.openxmlformats.org/officeDocument/2006/relationships/hyperlink" Target="http://znanium.com/bookread2.php?book=488656" TargetMode="External"/><Relationship Id="rId9" Type="http://schemas.openxmlformats.org/officeDocument/2006/relationships/hyperlink" Target="http://znanium.com/bookread2.php?book=487377&amp;spec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2021-01-20T16:45:00Z</dcterms:created>
  <dcterms:modified xsi:type="dcterms:W3CDTF">2021-01-20T17:59:00Z</dcterms:modified>
</cp:coreProperties>
</file>