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81E" w:rsidRDefault="0072181E" w:rsidP="0072181E">
      <w:pPr>
        <w:pStyle w:val="a3"/>
        <w:ind w:firstLine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Индивидуальное задание</w:t>
      </w:r>
    </w:p>
    <w:p w:rsidR="0072181E" w:rsidRPr="00797A58" w:rsidRDefault="0072181E" w:rsidP="0072181E">
      <w:pPr>
        <w:pStyle w:val="a3"/>
        <w:ind w:firstLine="567"/>
        <w:rPr>
          <w:sz w:val="24"/>
          <w:szCs w:val="24"/>
          <w:lang w:val="ru-RU"/>
        </w:rPr>
      </w:pPr>
      <w:r w:rsidRPr="00797A58">
        <w:rPr>
          <w:sz w:val="24"/>
          <w:szCs w:val="24"/>
          <w:lang w:val="ru-RU"/>
        </w:rPr>
        <w:t>По</w:t>
      </w:r>
      <w:r>
        <w:rPr>
          <w:sz w:val="24"/>
          <w:szCs w:val="24"/>
          <w:lang w:val="ru-RU"/>
        </w:rPr>
        <w:t xml:space="preserve"> данным рынка ценных бумаг провести оценку рискованности ценных бумаг российских компаний. </w:t>
      </w:r>
    </w:p>
    <w:p w:rsidR="00E46D09" w:rsidRDefault="00E46D09">
      <w:bookmarkStart w:id="0" w:name="_GoBack"/>
      <w:bookmarkEnd w:id="0"/>
    </w:p>
    <w:sectPr w:rsidR="00E46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1E"/>
    <w:rsid w:val="0072181E"/>
    <w:rsid w:val="00E4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84F2D-460C-4E26-8615-5A281584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2181E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72181E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2021-01-17T15:54:00Z</dcterms:created>
  <dcterms:modified xsi:type="dcterms:W3CDTF">2021-01-17T15:54:00Z</dcterms:modified>
</cp:coreProperties>
</file>