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9A" w:rsidRPr="00887B97" w:rsidRDefault="00E2179A" w:rsidP="00E2179A">
      <w:pPr>
        <w:jc w:val="both"/>
        <w:rPr>
          <w:sz w:val="24"/>
          <w:szCs w:val="24"/>
        </w:rPr>
      </w:pPr>
      <w:r w:rsidRPr="00887B97">
        <w:rPr>
          <w:b/>
          <w:sz w:val="24"/>
          <w:szCs w:val="24"/>
        </w:rPr>
        <w:t>Тема 5</w:t>
      </w:r>
      <w:r w:rsidRPr="00887B9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887B97">
        <w:rPr>
          <w:sz w:val="24"/>
          <w:szCs w:val="24"/>
        </w:rPr>
        <w:t>ынок денежных средств и расчетов</w:t>
      </w:r>
    </w:p>
    <w:p w:rsidR="00E2179A" w:rsidRDefault="00E2179A" w:rsidP="00E2179A">
      <w:pPr>
        <w:jc w:val="both"/>
        <w:rPr>
          <w:sz w:val="24"/>
          <w:szCs w:val="24"/>
        </w:rPr>
      </w:pPr>
    </w:p>
    <w:p w:rsidR="00E2179A" w:rsidRPr="00887B97" w:rsidRDefault="00E2179A" w:rsidP="00E2179A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887B97">
        <w:rPr>
          <w:sz w:val="24"/>
          <w:szCs w:val="24"/>
        </w:rPr>
        <w:t xml:space="preserve">Займы и инвестиции: понятие, определение. </w:t>
      </w:r>
    </w:p>
    <w:p w:rsidR="00E2179A" w:rsidRPr="00887B97" w:rsidRDefault="00E2179A" w:rsidP="00E2179A">
      <w:pPr>
        <w:numPr>
          <w:ilvl w:val="0"/>
          <w:numId w:val="1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>Ссуды на денежном рынке</w:t>
      </w:r>
    </w:p>
    <w:p w:rsidR="00E2179A" w:rsidRPr="00887B97" w:rsidRDefault="00E2179A" w:rsidP="00E2179A">
      <w:pPr>
        <w:numPr>
          <w:ilvl w:val="0"/>
          <w:numId w:val="1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>Международные расчеты и их виды.</w:t>
      </w:r>
    </w:p>
    <w:p w:rsidR="00E2179A" w:rsidRPr="002E57B4" w:rsidRDefault="00E2179A" w:rsidP="00E2179A">
      <w:pPr>
        <w:numPr>
          <w:ilvl w:val="0"/>
          <w:numId w:val="1"/>
        </w:numPr>
        <w:jc w:val="both"/>
        <w:rPr>
          <w:sz w:val="24"/>
          <w:szCs w:val="24"/>
        </w:rPr>
      </w:pPr>
      <w:r w:rsidRPr="002E57B4">
        <w:rPr>
          <w:color w:val="000000"/>
          <w:sz w:val="24"/>
          <w:szCs w:val="24"/>
        </w:rPr>
        <w:t xml:space="preserve">Депозиты на денежном рынке. </w:t>
      </w:r>
    </w:p>
    <w:p w:rsidR="00E2179A" w:rsidRPr="002E57B4" w:rsidRDefault="00E2179A" w:rsidP="00E2179A">
      <w:pPr>
        <w:numPr>
          <w:ilvl w:val="0"/>
          <w:numId w:val="1"/>
        </w:numPr>
        <w:jc w:val="both"/>
        <w:rPr>
          <w:sz w:val="24"/>
          <w:szCs w:val="24"/>
        </w:rPr>
      </w:pPr>
      <w:r w:rsidRPr="002E57B4">
        <w:rPr>
          <w:color w:val="000000"/>
          <w:sz w:val="24"/>
          <w:szCs w:val="24"/>
        </w:rPr>
        <w:t xml:space="preserve">Производные ценные бумаги на процентные ставки. </w:t>
      </w:r>
    </w:p>
    <w:p w:rsidR="00E2179A" w:rsidRPr="002E57B4" w:rsidRDefault="00E2179A" w:rsidP="00E2179A">
      <w:pPr>
        <w:numPr>
          <w:ilvl w:val="0"/>
          <w:numId w:val="1"/>
        </w:numPr>
        <w:jc w:val="both"/>
        <w:rPr>
          <w:sz w:val="24"/>
          <w:szCs w:val="24"/>
        </w:rPr>
      </w:pPr>
      <w:r w:rsidRPr="002E57B4">
        <w:rPr>
          <w:color w:val="000000"/>
          <w:sz w:val="24"/>
          <w:szCs w:val="24"/>
        </w:rPr>
        <w:t xml:space="preserve">Цена денег: виды </w:t>
      </w:r>
      <w:bookmarkEnd w:id="0"/>
      <w:r w:rsidRPr="002E57B4">
        <w:rPr>
          <w:color w:val="000000"/>
          <w:sz w:val="24"/>
          <w:szCs w:val="24"/>
        </w:rPr>
        <w:t>процентных ставок.</w:t>
      </w:r>
    </w:p>
    <w:p w:rsidR="00E46D09" w:rsidRDefault="00E46D09"/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CCB"/>
    <w:multiLevelType w:val="hybridMultilevel"/>
    <w:tmpl w:val="22A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C01D0"/>
    <w:multiLevelType w:val="hybridMultilevel"/>
    <w:tmpl w:val="3FB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9A"/>
    <w:rsid w:val="00E2179A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258E-DA36-4A60-900E-C5FF17C0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179A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179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2021-01-17T15:53:00Z</dcterms:created>
  <dcterms:modified xsi:type="dcterms:W3CDTF">2021-01-17T15:53:00Z</dcterms:modified>
</cp:coreProperties>
</file>