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8A" w:rsidRPr="00E51BE4" w:rsidRDefault="00C8138A" w:rsidP="00C8138A">
      <w:pPr>
        <w:pStyle w:val="a3"/>
        <w:ind w:firstLine="0"/>
        <w:rPr>
          <w:b/>
          <w:sz w:val="24"/>
          <w:szCs w:val="24"/>
        </w:rPr>
      </w:pPr>
      <w:r w:rsidRPr="00E51BE4">
        <w:rPr>
          <w:b/>
          <w:sz w:val="24"/>
          <w:szCs w:val="24"/>
        </w:rPr>
        <w:t xml:space="preserve">Тема </w:t>
      </w:r>
      <w:r w:rsidRPr="00E51BE4">
        <w:rPr>
          <w:b/>
          <w:sz w:val="24"/>
          <w:szCs w:val="24"/>
          <w:lang w:val="ru-RU"/>
        </w:rPr>
        <w:t>7</w:t>
      </w:r>
      <w:r w:rsidRPr="00E51BE4">
        <w:rPr>
          <w:b/>
          <w:sz w:val="24"/>
          <w:szCs w:val="24"/>
        </w:rPr>
        <w:t xml:space="preserve">. </w:t>
      </w:r>
      <w:r w:rsidRPr="00E51BE4">
        <w:rPr>
          <w:sz w:val="24"/>
          <w:szCs w:val="24"/>
          <w:lang w:val="ru-RU" w:eastAsia="ru-RU"/>
        </w:rPr>
        <w:t>Система эконометрических уравнений</w:t>
      </w:r>
    </w:p>
    <w:p w:rsidR="00C8138A" w:rsidRDefault="00C8138A" w:rsidP="00C8138A">
      <w:pPr>
        <w:jc w:val="both"/>
        <w:rPr>
          <w:sz w:val="24"/>
          <w:szCs w:val="24"/>
        </w:rPr>
      </w:pPr>
    </w:p>
    <w:p w:rsidR="00C8138A" w:rsidRPr="001043E5" w:rsidRDefault="00C8138A" w:rsidP="00C8138A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bookmarkStart w:id="0" w:name="_GoBack"/>
      <w:r w:rsidRPr="001043E5">
        <w:rPr>
          <w:sz w:val="24"/>
          <w:szCs w:val="24"/>
        </w:rPr>
        <w:t>Каковы основные причины использования систем одновременных уравнений.</w:t>
      </w:r>
    </w:p>
    <w:p w:rsidR="00C8138A" w:rsidRPr="001043E5" w:rsidRDefault="00C8138A" w:rsidP="00C8138A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>Назовите возможные способы построения систем уравнений. Чем они отличаются друг от друга?</w:t>
      </w:r>
    </w:p>
    <w:p w:rsidR="00C8138A" w:rsidRPr="001043E5" w:rsidRDefault="00C8138A" w:rsidP="00C8138A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>В чем состоит основное различие между структурными уравнениями системы и уравнениями в приведенной форме.</w:t>
      </w:r>
    </w:p>
    <w:p w:rsidR="00C8138A" w:rsidRPr="001043E5" w:rsidRDefault="00C8138A" w:rsidP="00C8138A">
      <w:pPr>
        <w:pStyle w:val="2"/>
        <w:numPr>
          <w:ilvl w:val="0"/>
          <w:numId w:val="1"/>
        </w:numPr>
        <w:suppressAutoHyphens w:val="0"/>
        <w:rPr>
          <w:sz w:val="24"/>
          <w:szCs w:val="24"/>
        </w:rPr>
      </w:pPr>
      <w:r w:rsidRPr="001043E5">
        <w:rPr>
          <w:sz w:val="24"/>
          <w:szCs w:val="24"/>
        </w:rPr>
        <w:t>В чем состоят проблемы идентификации модели и какие условия идентификации вы знаете.</w:t>
      </w:r>
    </w:p>
    <w:p w:rsidR="00C8138A" w:rsidRPr="00231F83" w:rsidRDefault="00C8138A" w:rsidP="00C8138A">
      <w:pPr>
        <w:numPr>
          <w:ilvl w:val="0"/>
          <w:numId w:val="1"/>
        </w:numPr>
        <w:jc w:val="both"/>
        <w:rPr>
          <w:sz w:val="24"/>
          <w:szCs w:val="24"/>
          <w:lang w:val="x-none"/>
        </w:rPr>
      </w:pPr>
      <w:r w:rsidRPr="00231F83">
        <w:rPr>
          <w:sz w:val="24"/>
          <w:szCs w:val="24"/>
        </w:rPr>
        <w:t xml:space="preserve">Рекурсивные системы одновременных уравнений. </w:t>
      </w:r>
    </w:p>
    <w:p w:rsidR="00C8138A" w:rsidRPr="00231F83" w:rsidRDefault="00C8138A" w:rsidP="00C8138A">
      <w:pPr>
        <w:numPr>
          <w:ilvl w:val="0"/>
          <w:numId w:val="1"/>
        </w:numPr>
        <w:jc w:val="both"/>
        <w:rPr>
          <w:sz w:val="24"/>
          <w:szCs w:val="24"/>
          <w:lang w:val="x-none"/>
        </w:rPr>
      </w:pPr>
      <w:r w:rsidRPr="00231F83">
        <w:rPr>
          <w:sz w:val="24"/>
          <w:szCs w:val="24"/>
        </w:rPr>
        <w:t xml:space="preserve">Модель спроса – предложения как пример системы одновременных уравнений. </w:t>
      </w:r>
    </w:p>
    <w:p w:rsidR="00C8138A" w:rsidRPr="00231F83" w:rsidRDefault="00C8138A" w:rsidP="00C8138A">
      <w:pPr>
        <w:numPr>
          <w:ilvl w:val="0"/>
          <w:numId w:val="1"/>
        </w:numPr>
        <w:jc w:val="both"/>
        <w:rPr>
          <w:sz w:val="24"/>
          <w:szCs w:val="24"/>
          <w:lang w:val="x-none"/>
        </w:rPr>
      </w:pPr>
      <w:r w:rsidRPr="00231F83">
        <w:rPr>
          <w:sz w:val="24"/>
          <w:szCs w:val="24"/>
        </w:rPr>
        <w:t xml:space="preserve">Основные </w:t>
      </w:r>
      <w:bookmarkEnd w:id="0"/>
      <w:r w:rsidRPr="00231F83">
        <w:rPr>
          <w:sz w:val="24"/>
          <w:szCs w:val="24"/>
        </w:rPr>
        <w:t>структурные характеристики моделей.</w:t>
      </w:r>
    </w:p>
    <w:p w:rsidR="00CF6C9C" w:rsidRDefault="00CF6C9C"/>
    <w:sectPr w:rsidR="00CF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D7E"/>
    <w:multiLevelType w:val="hybridMultilevel"/>
    <w:tmpl w:val="B868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48EF"/>
    <w:multiLevelType w:val="hybridMultilevel"/>
    <w:tmpl w:val="ADFE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8A"/>
    <w:rsid w:val="00C8138A"/>
    <w:rsid w:val="00C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A08AA-3859-4A62-8DBD-F9A6DEEE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138A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813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rsid w:val="00C8138A"/>
    <w:pPr>
      <w:suppressAutoHyphens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8138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2021-01-16T16:59:00Z</dcterms:created>
  <dcterms:modified xsi:type="dcterms:W3CDTF">2021-01-16T16:59:00Z</dcterms:modified>
</cp:coreProperties>
</file>