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7F" w:rsidRPr="00E51BE4" w:rsidRDefault="0025017F" w:rsidP="0025017F">
      <w:pPr>
        <w:pStyle w:val="a3"/>
        <w:ind w:firstLine="0"/>
        <w:rPr>
          <w:b/>
          <w:sz w:val="24"/>
          <w:szCs w:val="24"/>
        </w:rPr>
      </w:pPr>
      <w:r w:rsidRPr="00E51BE4">
        <w:rPr>
          <w:b/>
          <w:sz w:val="24"/>
          <w:szCs w:val="24"/>
        </w:rPr>
        <w:t xml:space="preserve">Тема </w:t>
      </w:r>
      <w:r w:rsidRPr="00E51BE4">
        <w:rPr>
          <w:b/>
          <w:sz w:val="24"/>
          <w:szCs w:val="24"/>
          <w:lang w:val="ru-RU"/>
        </w:rPr>
        <w:t>2</w:t>
      </w:r>
      <w:r w:rsidRPr="00E51BE4">
        <w:rPr>
          <w:b/>
          <w:sz w:val="24"/>
          <w:szCs w:val="24"/>
        </w:rPr>
        <w:t xml:space="preserve">. </w:t>
      </w:r>
      <w:r w:rsidRPr="00E51BE4">
        <w:rPr>
          <w:sz w:val="24"/>
          <w:szCs w:val="24"/>
          <w:lang w:val="ru-RU" w:eastAsia="ru-RU"/>
        </w:rPr>
        <w:t>Проверка качества уравнения регрессии и корреляции</w:t>
      </w:r>
    </w:p>
    <w:p w:rsidR="0025017F" w:rsidRPr="00E51BE4" w:rsidRDefault="0025017F" w:rsidP="0025017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jc w:val="both"/>
        <w:rPr>
          <w:sz w:val="24"/>
          <w:szCs w:val="24"/>
        </w:rPr>
      </w:pPr>
      <w:bookmarkStart w:id="0" w:name="_GoBack"/>
      <w:r w:rsidRPr="00E51BE4">
        <w:rPr>
          <w:sz w:val="24"/>
          <w:szCs w:val="24"/>
        </w:rPr>
        <w:t>Что такое число степеней свободы и как оно определяется для факторной и остаточной суммы квадратов?</w:t>
      </w:r>
    </w:p>
    <w:p w:rsidR="0025017F" w:rsidRPr="00E51BE4" w:rsidRDefault="0025017F" w:rsidP="0025017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jc w:val="both"/>
        <w:rPr>
          <w:sz w:val="24"/>
          <w:szCs w:val="24"/>
        </w:rPr>
      </w:pPr>
      <w:proofErr w:type="gramStart"/>
      <w:r w:rsidRPr="00E51BE4">
        <w:rPr>
          <w:sz w:val="24"/>
          <w:szCs w:val="24"/>
        </w:rPr>
        <w:t>Перечислите  составляющие</w:t>
      </w:r>
      <w:proofErr w:type="gramEnd"/>
      <w:r w:rsidRPr="00E51BE4">
        <w:rPr>
          <w:sz w:val="24"/>
          <w:szCs w:val="24"/>
        </w:rPr>
        <w:t>, входящие в таблицу дисперсионного анализа?</w:t>
      </w:r>
    </w:p>
    <w:p w:rsidR="0025017F" w:rsidRPr="00E51BE4" w:rsidRDefault="0025017F" w:rsidP="0025017F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jc w:val="both"/>
        <w:rPr>
          <w:sz w:val="24"/>
          <w:szCs w:val="24"/>
        </w:rPr>
      </w:pPr>
      <w:r w:rsidRPr="00E51BE4">
        <w:rPr>
          <w:sz w:val="24"/>
          <w:szCs w:val="24"/>
        </w:rPr>
        <w:t>Как определяются стандартные ошибки для параметров уравнения регрессии?</w:t>
      </w:r>
    </w:p>
    <w:p w:rsidR="0025017F" w:rsidRDefault="0025017F" w:rsidP="002501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Какова концепция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</w:rPr>
        <w:t>-критерия Фишера.</w:t>
      </w:r>
    </w:p>
    <w:p w:rsidR="0025017F" w:rsidRDefault="0025017F" w:rsidP="0025017F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Как определяется число степеней свободы для факторной и остаточной сумм квадратов</w:t>
      </w:r>
      <w:bookmarkEnd w:id="0"/>
      <w:r>
        <w:rPr>
          <w:sz w:val="24"/>
          <w:szCs w:val="24"/>
        </w:rPr>
        <w:t>.</w:t>
      </w:r>
    </w:p>
    <w:p w:rsidR="00CF6C9C" w:rsidRDefault="00CF6C9C"/>
    <w:sectPr w:rsidR="00CF6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0125D"/>
    <w:multiLevelType w:val="hybridMultilevel"/>
    <w:tmpl w:val="743A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30A41"/>
    <w:multiLevelType w:val="hybridMultilevel"/>
    <w:tmpl w:val="2E7CC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7F"/>
    <w:rsid w:val="0025017F"/>
    <w:rsid w:val="00C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8D9C4-86E2-4269-85E8-874EE7BB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5017F"/>
    <w:pPr>
      <w:ind w:firstLine="426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25017F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2021-01-16T16:57:00Z</dcterms:created>
  <dcterms:modified xsi:type="dcterms:W3CDTF">2021-01-16T16:57:00Z</dcterms:modified>
</cp:coreProperties>
</file>